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omic Sans MS" w:cs="Comic Sans MS" w:eastAsia="Comic Sans MS" w:hAnsi="Comic Sans MS"/>
          <w:b w:val="1"/>
          <w:smallCaps w:val="0"/>
          <w:rtl w:val="0"/>
        </w:rPr>
        <w:t xml:space="preserve">ENG II Research Project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omic Sans MS" w:cs="Comic Sans MS" w:eastAsia="Comic Sans MS" w:hAnsi="Comic Sans MS"/>
          <w:b w:val="1"/>
          <w:smallCaps w:val="0"/>
          <w:rtl w:val="0"/>
        </w:rPr>
        <w:t xml:space="preserve">Mrs. Tuertscher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omic Sans MS" w:cs="Comic Sans MS" w:eastAsia="Comic Sans MS" w:hAnsi="Comic Sans MS"/>
          <w:b w:val="1"/>
          <w:smallCaps w:val="0"/>
          <w:sz w:val="24"/>
          <w:szCs w:val="24"/>
          <w:u w:val="single"/>
          <w:rtl w:val="0"/>
        </w:rPr>
        <w:t xml:space="preserve">Directions:</w:t>
      </w:r>
      <w:r w:rsidDel="00000000" w:rsidR="00000000" w:rsidRPr="00000000">
        <w:rPr>
          <w:rFonts w:ascii="Comic Sans MS" w:cs="Comic Sans MS" w:eastAsia="Comic Sans MS" w:hAnsi="Comic Sans MS"/>
          <w:smallCaps w:val="0"/>
          <w:sz w:val="24"/>
          <w:szCs w:val="24"/>
          <w:rtl w:val="0"/>
        </w:rPr>
        <w:t xml:space="preserve"> Practice Quarter 1-3 Learning Goals of collecting, and organizing information.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omic Sans MS" w:cs="Comic Sans MS" w:eastAsia="Comic Sans MS" w:hAnsi="Comic Sans MS"/>
          <w:smallCaps w:val="0"/>
          <w:sz w:val="24"/>
          <w:szCs w:val="24"/>
          <w:rtl w:val="0"/>
        </w:rPr>
        <w:t xml:space="preserve">Be sure to rid of excess information, and utilize only reliable resources.</w:t>
      </w:r>
      <w:r w:rsidDel="00000000" w:rsidR="00000000" w:rsidRPr="00000000">
        <w:rPr>
          <w:rFonts w:ascii="Comic Sans MS" w:cs="Comic Sans MS" w:eastAsia="Comic Sans MS" w:hAnsi="Comic Sans MS"/>
          <w:i w:val="1"/>
          <w:smallCaps w:val="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omic Sans MS" w:cs="Comic Sans MS" w:eastAsia="Comic Sans MS" w:hAnsi="Comic Sans MS"/>
          <w:b w:val="1"/>
          <w:i w:val="1"/>
          <w:smallCaps w:val="0"/>
          <w:sz w:val="24"/>
          <w:szCs w:val="24"/>
          <w:u w:val="single"/>
          <w:rtl w:val="0"/>
        </w:rPr>
        <w:t xml:space="preserve">**You will gather and synthesize research, and create a project based on historical accuracies discovered</w:t>
      </w:r>
      <w:r w:rsidDel="00000000" w:rsidR="00000000" w:rsidRPr="00000000">
        <w:rPr>
          <w:rFonts w:ascii="Comic Sans MS" w:cs="Comic Sans MS" w:eastAsia="Comic Sans MS" w:hAnsi="Comic Sans MS"/>
          <w:smallCaps w:val="0"/>
          <w:sz w:val="24"/>
          <w:szCs w:val="24"/>
          <w:rtl w:val="0"/>
        </w:rPr>
        <w:t xml:space="preserve"> ( all liberties taken creatively must be justified in your essay).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tabs>
          <w:tab w:val="left" w:pos="360"/>
          <w:tab w:val="left" w:pos="720"/>
        </w:tabs>
        <w:ind w:left="720" w:hanging="360"/>
        <w:contextualSpacing w:val="1"/>
      </w:pPr>
      <w:r w:rsidDel="00000000" w:rsidR="00000000" w:rsidRPr="00000000">
        <w:rPr>
          <w:rFonts w:ascii="Comic Sans MS" w:cs="Comic Sans MS" w:eastAsia="Comic Sans MS" w:hAnsi="Comic Sans MS"/>
          <w:b w:val="1"/>
          <w:smallCaps w:val="0"/>
          <w:sz w:val="24"/>
          <w:szCs w:val="24"/>
          <w:u w:val="single"/>
          <w:rtl w:val="0"/>
        </w:rPr>
        <w:t xml:space="preserve">Goal</w:t>
      </w:r>
      <w:r w:rsidDel="00000000" w:rsidR="00000000" w:rsidRPr="00000000">
        <w:rPr>
          <w:rFonts w:ascii="Comic Sans MS" w:cs="Comic Sans MS" w:eastAsia="Comic Sans MS" w:hAnsi="Comic Sans MS"/>
          <w:b w:val="1"/>
          <w:smallCaps w:val="0"/>
          <w:sz w:val="24"/>
          <w:szCs w:val="24"/>
          <w:rtl w:val="0"/>
        </w:rPr>
        <w:t xml:space="preserve">: </w:t>
      </w:r>
      <w:r w:rsidDel="00000000" w:rsidR="00000000" w:rsidRPr="00000000">
        <w:rPr>
          <w:rFonts w:ascii="Comic Sans MS" w:cs="Comic Sans MS" w:eastAsia="Comic Sans MS" w:hAnsi="Comic Sans MS"/>
          <w:smallCaps w:val="0"/>
          <w:sz w:val="24"/>
          <w:szCs w:val="24"/>
          <w:rtl w:val="0"/>
        </w:rPr>
        <w:t xml:space="preserve">is to deepen knowledge, answer questions, and discover truths in regards to Afghanistan, that might have been ignited anticipating or during reading </w:t>
      </w:r>
      <w:r w:rsidDel="00000000" w:rsidR="00000000" w:rsidRPr="00000000">
        <w:rPr>
          <w:rFonts w:ascii="Comic Sans MS" w:cs="Comic Sans MS" w:eastAsia="Comic Sans MS" w:hAnsi="Comic Sans MS"/>
          <w:i w:val="1"/>
          <w:smallCaps w:val="0"/>
          <w:sz w:val="24"/>
          <w:szCs w:val="24"/>
          <w:rtl w:val="0"/>
        </w:rPr>
        <w:t xml:space="preserve">A Thousand Splendid Suns</w:t>
      </w:r>
      <w:r w:rsidDel="00000000" w:rsidR="00000000" w:rsidRPr="00000000">
        <w:rPr>
          <w:rFonts w:ascii="Comic Sans MS" w:cs="Comic Sans MS" w:eastAsia="Comic Sans MS" w:hAnsi="Comic Sans MS"/>
          <w:smallCaps w:val="0"/>
          <w:sz w:val="24"/>
          <w:szCs w:val="24"/>
          <w:rtl w:val="0"/>
        </w:rPr>
        <w:t xml:space="preserve">. </w:t>
      </w:r>
    </w:p>
    <w:p w:rsidR="00000000" w:rsidDel="00000000" w:rsidP="00000000" w:rsidRDefault="00000000" w:rsidRPr="00000000">
      <w:pPr>
        <w:ind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omic Sans MS" w:cs="Comic Sans MS" w:eastAsia="Comic Sans MS" w:hAnsi="Comic Sans MS"/>
          <w:b w:val="1"/>
          <w:smallCaps w:val="0"/>
          <w:sz w:val="24"/>
          <w:szCs w:val="24"/>
          <w:rtl w:val="0"/>
        </w:rPr>
        <w:t xml:space="preserve">   2. </w:t>
      </w:r>
      <w:r w:rsidDel="00000000" w:rsidR="00000000" w:rsidRPr="00000000">
        <w:rPr>
          <w:rFonts w:ascii="Comic Sans MS" w:cs="Comic Sans MS" w:eastAsia="Comic Sans MS" w:hAnsi="Comic Sans MS"/>
          <w:b w:val="1"/>
          <w:smallCaps w:val="0"/>
          <w:sz w:val="24"/>
          <w:szCs w:val="24"/>
          <w:u w:val="single"/>
          <w:rtl w:val="0"/>
        </w:rPr>
        <w:t xml:space="preserve">Choose ONE Research Topic</w:t>
      </w:r>
      <w:r w:rsidDel="00000000" w:rsidR="00000000" w:rsidRPr="00000000">
        <w:rPr>
          <w:rFonts w:ascii="Comic Sans MS" w:cs="Comic Sans MS" w:eastAsia="Comic Sans MS" w:hAnsi="Comic Sans MS"/>
          <w:smallCaps w:val="0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Verdana" w:cs="Verdana" w:eastAsia="Verdana" w:hAnsi="Verdana"/>
          <w:smallCaps w:val="0"/>
          <w:color w:val="444444"/>
          <w:sz w:val="18"/>
          <w:szCs w:val="18"/>
          <w:highlight w:val="white"/>
          <w:rtl w:val="0"/>
        </w:rPr>
        <w:tab/>
        <w:tab/>
        <w:tab/>
        <w:tab/>
        <w:tab/>
      </w:r>
    </w:p>
    <w:tbl>
      <w:tblPr>
        <w:tblStyle w:val="Table1"/>
        <w:bidi w:val="0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65"/>
        <w:gridCol w:w="4695"/>
        <w:tblGridChange w:id="0">
          <w:tblGrid>
            <w:gridCol w:w="4665"/>
            <w:gridCol w:w="4695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numPr>
                <w:ilvl w:val="0"/>
                <w:numId w:val="5"/>
              </w:numPr>
              <w:tabs>
                <w:tab w:val="left" w:pos="360"/>
                <w:tab w:val="left" w:pos="720"/>
              </w:tabs>
              <w:spacing w:line="240" w:lineRule="auto"/>
              <w:ind w:left="720" w:hanging="360"/>
              <w:contextualSpacing w:val="1"/>
            </w:pPr>
            <w:r w:rsidDel="00000000" w:rsidR="00000000" w:rsidRPr="00000000">
              <w:rPr>
                <w:rFonts w:ascii="Verdana" w:cs="Verdana" w:eastAsia="Verdana" w:hAnsi="Verdana"/>
                <w:i w:val="1"/>
                <w:smallCaps w:val="0"/>
                <w:sz w:val="28"/>
                <w:szCs w:val="28"/>
                <w:highlight w:val="white"/>
                <w:rtl w:val="0"/>
              </w:rPr>
              <w:t xml:space="preserve">Religious Holidays</w:t>
            </w:r>
          </w:p>
          <w:p w:rsidR="00000000" w:rsidDel="00000000" w:rsidP="00000000" w:rsidRDefault="00000000" w:rsidRPr="00000000">
            <w:pPr>
              <w:widowControl w:val="0"/>
              <w:numPr>
                <w:ilvl w:val="0"/>
                <w:numId w:val="5"/>
              </w:numPr>
              <w:tabs>
                <w:tab w:val="left" w:pos="360"/>
                <w:tab w:val="left" w:pos="720"/>
              </w:tabs>
              <w:spacing w:line="240" w:lineRule="auto"/>
              <w:ind w:left="720" w:hanging="360"/>
              <w:contextualSpacing w:val="1"/>
            </w:pPr>
            <w:r w:rsidDel="00000000" w:rsidR="00000000" w:rsidRPr="00000000">
              <w:rPr>
                <w:rFonts w:ascii="Verdana" w:cs="Verdana" w:eastAsia="Verdana" w:hAnsi="Verdana"/>
                <w:i w:val="1"/>
                <w:smallCaps w:val="0"/>
                <w:sz w:val="28"/>
                <w:szCs w:val="28"/>
                <w:highlight w:val="white"/>
                <w:rtl w:val="0"/>
              </w:rPr>
              <w:t xml:space="preserve">Refugees</w:t>
            </w:r>
          </w:p>
          <w:p w:rsidR="00000000" w:rsidDel="00000000" w:rsidP="00000000" w:rsidRDefault="00000000" w:rsidRPr="00000000">
            <w:pPr>
              <w:widowControl w:val="0"/>
              <w:numPr>
                <w:ilvl w:val="0"/>
                <w:numId w:val="5"/>
              </w:numPr>
              <w:tabs>
                <w:tab w:val="left" w:pos="360"/>
                <w:tab w:val="left" w:pos="720"/>
              </w:tabs>
              <w:spacing w:line="240" w:lineRule="auto"/>
              <w:ind w:left="720" w:hanging="360"/>
              <w:contextualSpacing w:val="1"/>
            </w:pPr>
            <w:r w:rsidDel="00000000" w:rsidR="00000000" w:rsidRPr="00000000">
              <w:rPr>
                <w:rFonts w:ascii="Verdana" w:cs="Verdana" w:eastAsia="Verdana" w:hAnsi="Verdana"/>
                <w:i w:val="1"/>
                <w:smallCaps w:val="0"/>
                <w:sz w:val="28"/>
                <w:szCs w:val="28"/>
                <w:highlight w:val="white"/>
                <w:rtl w:val="0"/>
              </w:rPr>
              <w:t xml:space="preserve">Modern Progress</w:t>
            </w:r>
          </w:p>
          <w:p w:rsidR="00000000" w:rsidDel="00000000" w:rsidP="00000000" w:rsidRDefault="00000000" w:rsidRPr="00000000">
            <w:pPr>
              <w:widowControl w:val="0"/>
              <w:numPr>
                <w:ilvl w:val="0"/>
                <w:numId w:val="5"/>
              </w:numPr>
              <w:tabs>
                <w:tab w:val="left" w:pos="360"/>
                <w:tab w:val="left" w:pos="720"/>
              </w:tabs>
              <w:spacing w:line="240" w:lineRule="auto"/>
              <w:ind w:left="720" w:hanging="360"/>
              <w:contextualSpacing w:val="1"/>
            </w:pPr>
            <w:r w:rsidDel="00000000" w:rsidR="00000000" w:rsidRPr="00000000">
              <w:rPr>
                <w:rFonts w:ascii="Verdana" w:cs="Verdana" w:eastAsia="Verdana" w:hAnsi="Verdana"/>
                <w:i w:val="1"/>
                <w:smallCaps w:val="0"/>
                <w:sz w:val="28"/>
                <w:szCs w:val="28"/>
                <w:highlight w:val="white"/>
                <w:rtl w:val="0"/>
              </w:rPr>
              <w:t xml:space="preserve">Traditional Games played</w:t>
            </w:r>
          </w:p>
          <w:p w:rsidR="00000000" w:rsidDel="00000000" w:rsidP="00000000" w:rsidRDefault="00000000" w:rsidRPr="00000000">
            <w:pPr>
              <w:widowControl w:val="0"/>
              <w:numPr>
                <w:ilvl w:val="0"/>
                <w:numId w:val="5"/>
              </w:numPr>
              <w:tabs>
                <w:tab w:val="left" w:pos="360"/>
                <w:tab w:val="left" w:pos="720"/>
              </w:tabs>
              <w:spacing w:line="240" w:lineRule="auto"/>
              <w:ind w:left="720" w:hanging="360"/>
              <w:contextualSpacing w:val="1"/>
            </w:pPr>
            <w:r w:rsidDel="00000000" w:rsidR="00000000" w:rsidRPr="00000000">
              <w:rPr>
                <w:rFonts w:ascii="Verdana" w:cs="Verdana" w:eastAsia="Verdana" w:hAnsi="Verdana"/>
                <w:i w:val="1"/>
                <w:smallCaps w:val="0"/>
                <w:sz w:val="28"/>
                <w:szCs w:val="28"/>
                <w:highlight w:val="white"/>
                <w:rtl w:val="0"/>
              </w:rPr>
              <w:t xml:space="preserve">Afghani wars</w:t>
            </w:r>
          </w:p>
          <w:p w:rsidR="00000000" w:rsidDel="00000000" w:rsidP="00000000" w:rsidRDefault="00000000" w:rsidRPr="00000000">
            <w:pPr>
              <w:widowControl w:val="0"/>
              <w:numPr>
                <w:ilvl w:val="0"/>
                <w:numId w:val="5"/>
              </w:numPr>
              <w:tabs>
                <w:tab w:val="left" w:pos="360"/>
                <w:tab w:val="left" w:pos="720"/>
              </w:tabs>
              <w:spacing w:line="240" w:lineRule="auto"/>
              <w:ind w:left="720" w:hanging="360"/>
              <w:contextualSpacing w:val="1"/>
            </w:pPr>
            <w:r w:rsidDel="00000000" w:rsidR="00000000" w:rsidRPr="00000000">
              <w:rPr>
                <w:rFonts w:ascii="Verdana" w:cs="Verdana" w:eastAsia="Verdana" w:hAnsi="Verdana"/>
                <w:i w:val="1"/>
                <w:smallCaps w:val="0"/>
                <w:sz w:val="28"/>
                <w:szCs w:val="28"/>
                <w:highlight w:val="white"/>
                <w:rtl w:val="0"/>
              </w:rPr>
              <w:t xml:space="preserve">Leaders in Afghanistan</w:t>
            </w:r>
          </w:p>
          <w:p w:rsidR="00000000" w:rsidDel="00000000" w:rsidP="00000000" w:rsidRDefault="00000000" w:rsidRPr="00000000">
            <w:pPr>
              <w:widowControl w:val="0"/>
              <w:numPr>
                <w:ilvl w:val="0"/>
                <w:numId w:val="5"/>
              </w:numPr>
              <w:tabs>
                <w:tab w:val="left" w:pos="360"/>
                <w:tab w:val="left" w:pos="720"/>
              </w:tabs>
              <w:spacing w:line="240" w:lineRule="auto"/>
              <w:ind w:left="720" w:hanging="360"/>
              <w:contextualSpacing w:val="1"/>
            </w:pPr>
            <w:r w:rsidDel="00000000" w:rsidR="00000000" w:rsidRPr="00000000">
              <w:rPr>
                <w:rFonts w:ascii="Verdana" w:cs="Verdana" w:eastAsia="Verdana" w:hAnsi="Verdana"/>
                <w:i w:val="1"/>
                <w:smallCaps w:val="0"/>
                <w:sz w:val="28"/>
                <w:szCs w:val="28"/>
                <w:highlight w:val="white"/>
                <w:rtl w:val="0"/>
              </w:rPr>
              <w:t xml:space="preserve">Afghanistan’s view of the US</w:t>
            </w:r>
          </w:p>
          <w:p w:rsidR="00000000" w:rsidDel="00000000" w:rsidP="00000000" w:rsidRDefault="00000000" w:rsidRPr="00000000">
            <w:pPr>
              <w:widowControl w:val="0"/>
              <w:numPr>
                <w:ilvl w:val="0"/>
                <w:numId w:val="5"/>
              </w:numPr>
              <w:tabs>
                <w:tab w:val="left" w:pos="360"/>
                <w:tab w:val="left" w:pos="720"/>
              </w:tabs>
              <w:spacing w:line="240" w:lineRule="auto"/>
              <w:ind w:left="720" w:hanging="360"/>
              <w:contextualSpacing w:val="1"/>
            </w:pPr>
            <w:r w:rsidDel="00000000" w:rsidR="00000000" w:rsidRPr="00000000">
              <w:rPr>
                <w:rFonts w:ascii="Verdana" w:cs="Verdana" w:eastAsia="Verdana" w:hAnsi="Verdana"/>
                <w:smallCaps w:val="0"/>
                <w:sz w:val="28"/>
                <w:szCs w:val="28"/>
                <w:highlight w:val="white"/>
                <w:rtl w:val="0"/>
              </w:rPr>
              <w:t xml:space="preserve">The Taliban leaders</w:t>
            </w:r>
          </w:p>
          <w:p w:rsidR="00000000" w:rsidDel="00000000" w:rsidP="00000000" w:rsidRDefault="00000000" w:rsidRPr="00000000">
            <w:pPr>
              <w:widowControl w:val="0"/>
              <w:numPr>
                <w:ilvl w:val="0"/>
                <w:numId w:val="5"/>
              </w:numPr>
              <w:tabs>
                <w:tab w:val="left" w:pos="360"/>
                <w:tab w:val="left" w:pos="720"/>
              </w:tabs>
              <w:spacing w:line="240" w:lineRule="auto"/>
              <w:ind w:left="720" w:hanging="360"/>
              <w:contextualSpacing w:val="1"/>
            </w:pPr>
            <w:r w:rsidDel="00000000" w:rsidR="00000000" w:rsidRPr="00000000">
              <w:rPr>
                <w:rFonts w:ascii="Verdana" w:cs="Verdana" w:eastAsia="Verdana" w:hAnsi="Verdana"/>
                <w:smallCaps w:val="0"/>
                <w:sz w:val="28"/>
                <w:szCs w:val="28"/>
                <w:highlight w:val="white"/>
                <w:rtl w:val="0"/>
              </w:rPr>
              <w:t xml:space="preserve">History of Afghanistan</w:t>
            </w:r>
          </w:p>
          <w:p w:rsidR="00000000" w:rsidDel="00000000" w:rsidP="00000000" w:rsidRDefault="00000000" w:rsidRPr="00000000">
            <w:pPr>
              <w:widowControl w:val="0"/>
              <w:numPr>
                <w:ilvl w:val="0"/>
                <w:numId w:val="5"/>
              </w:numPr>
              <w:tabs>
                <w:tab w:val="left" w:pos="360"/>
                <w:tab w:val="left" w:pos="720"/>
              </w:tabs>
              <w:spacing w:line="240" w:lineRule="auto"/>
              <w:ind w:left="720" w:hanging="360"/>
              <w:contextualSpacing w:val="1"/>
            </w:pPr>
            <w:r w:rsidDel="00000000" w:rsidR="00000000" w:rsidRPr="00000000">
              <w:rPr>
                <w:rFonts w:ascii="Verdana" w:cs="Verdana" w:eastAsia="Verdana" w:hAnsi="Verdana"/>
                <w:smallCaps w:val="0"/>
                <w:sz w:val="28"/>
                <w:szCs w:val="28"/>
                <w:highlight w:val="white"/>
                <w:rtl w:val="0"/>
              </w:rPr>
              <w:t xml:space="preserve">Music of Afghanistan</w:t>
            </w:r>
          </w:p>
          <w:p w:rsidR="00000000" w:rsidDel="00000000" w:rsidP="00000000" w:rsidRDefault="00000000" w:rsidRPr="00000000">
            <w:pPr>
              <w:widowControl w:val="0"/>
              <w:numPr>
                <w:ilvl w:val="0"/>
                <w:numId w:val="5"/>
              </w:numPr>
              <w:tabs>
                <w:tab w:val="left" w:pos="360"/>
                <w:tab w:val="left" w:pos="720"/>
              </w:tabs>
              <w:spacing w:line="240" w:lineRule="auto"/>
              <w:ind w:left="720" w:hanging="360"/>
              <w:contextualSpacing w:val="1"/>
            </w:pPr>
            <w:r w:rsidDel="00000000" w:rsidR="00000000" w:rsidRPr="00000000">
              <w:rPr>
                <w:rFonts w:ascii="Verdana" w:cs="Verdana" w:eastAsia="Verdana" w:hAnsi="Verdana"/>
                <w:smallCaps w:val="0"/>
                <w:sz w:val="28"/>
                <w:szCs w:val="28"/>
                <w:highlight w:val="white"/>
                <w:rtl w:val="0"/>
              </w:rPr>
              <w:t xml:space="preserve">The Native Tongue</w:t>
            </w:r>
          </w:p>
          <w:p w:rsidR="00000000" w:rsidDel="00000000" w:rsidP="00000000" w:rsidRDefault="00000000" w:rsidRPr="00000000">
            <w:pPr>
              <w:widowControl w:val="0"/>
              <w:numPr>
                <w:ilvl w:val="0"/>
                <w:numId w:val="5"/>
              </w:numPr>
              <w:tabs>
                <w:tab w:val="left" w:pos="360"/>
                <w:tab w:val="left" w:pos="720"/>
              </w:tabs>
              <w:spacing w:line="240" w:lineRule="auto"/>
              <w:ind w:left="720" w:hanging="360"/>
              <w:contextualSpacing w:val="1"/>
            </w:pPr>
            <w:r w:rsidDel="00000000" w:rsidR="00000000" w:rsidRPr="00000000">
              <w:rPr>
                <w:rFonts w:ascii="Verdana" w:cs="Verdana" w:eastAsia="Verdana" w:hAnsi="Verdana"/>
                <w:smallCaps w:val="0"/>
                <w:sz w:val="28"/>
                <w:szCs w:val="28"/>
                <w:highlight w:val="white"/>
                <w:rtl w:val="0"/>
              </w:rPr>
              <w:t xml:space="preserve">Famous artists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numPr>
                <w:ilvl w:val="0"/>
                <w:numId w:val="5"/>
              </w:numPr>
              <w:tabs>
                <w:tab w:val="left" w:pos="360"/>
                <w:tab w:val="left" w:pos="720"/>
              </w:tabs>
              <w:spacing w:line="240" w:lineRule="auto"/>
              <w:ind w:left="720" w:hanging="360"/>
              <w:contextualSpacing w:val="1"/>
            </w:pPr>
            <w:r w:rsidDel="00000000" w:rsidR="00000000" w:rsidRPr="00000000">
              <w:rPr>
                <w:rFonts w:ascii="Verdana" w:cs="Verdana" w:eastAsia="Verdana" w:hAnsi="Verdana"/>
                <w:i w:val="1"/>
                <w:smallCaps w:val="0"/>
                <w:sz w:val="28"/>
                <w:szCs w:val="28"/>
                <w:highlight w:val="white"/>
                <w:rtl w:val="0"/>
              </w:rPr>
              <w:t xml:space="preserve">The Kite Runner</w:t>
            </w:r>
            <w:r w:rsidDel="00000000" w:rsidR="00000000" w:rsidRPr="00000000">
              <w:rPr>
                <w:rFonts w:ascii="Verdana" w:cs="Verdana" w:eastAsia="Verdana" w:hAnsi="Verdana"/>
                <w:smallCaps w:val="0"/>
                <w:sz w:val="28"/>
                <w:szCs w:val="28"/>
                <w:highlight w:val="white"/>
                <w:rtl w:val="0"/>
              </w:rPr>
              <w:t xml:space="preserve"> vs. </w:t>
            </w:r>
            <w:r w:rsidDel="00000000" w:rsidR="00000000" w:rsidRPr="00000000">
              <w:rPr>
                <w:rFonts w:ascii="Verdana" w:cs="Verdana" w:eastAsia="Verdana" w:hAnsi="Verdana"/>
                <w:i w:val="1"/>
                <w:smallCaps w:val="0"/>
                <w:sz w:val="28"/>
                <w:szCs w:val="28"/>
                <w:highlight w:val="white"/>
                <w:rtl w:val="0"/>
              </w:rPr>
              <w:t xml:space="preserve">A Thousand Splendid Suns (you must read it).</w:t>
            </w:r>
          </w:p>
          <w:p w:rsidR="00000000" w:rsidDel="00000000" w:rsidP="00000000" w:rsidRDefault="00000000" w:rsidRPr="00000000">
            <w:pPr>
              <w:widowControl w:val="0"/>
              <w:numPr>
                <w:ilvl w:val="0"/>
                <w:numId w:val="5"/>
              </w:numPr>
              <w:tabs>
                <w:tab w:val="left" w:pos="360"/>
                <w:tab w:val="left" w:pos="720"/>
              </w:tabs>
              <w:spacing w:line="240" w:lineRule="auto"/>
              <w:ind w:left="720" w:hanging="360"/>
              <w:contextualSpacing w:val="1"/>
            </w:pPr>
            <w:r w:rsidDel="00000000" w:rsidR="00000000" w:rsidRPr="00000000">
              <w:rPr>
                <w:rFonts w:ascii="Verdana" w:cs="Verdana" w:eastAsia="Verdana" w:hAnsi="Verdana"/>
                <w:i w:val="1"/>
                <w:smallCaps w:val="0"/>
                <w:sz w:val="28"/>
                <w:szCs w:val="28"/>
                <w:highlight w:val="white"/>
                <w:rtl w:val="0"/>
              </w:rPr>
              <w:t xml:space="preserve">Hosseini’s life (past &amp; present)</w:t>
            </w:r>
          </w:p>
          <w:p w:rsidR="00000000" w:rsidDel="00000000" w:rsidP="00000000" w:rsidRDefault="00000000" w:rsidRPr="00000000">
            <w:pPr>
              <w:widowControl w:val="0"/>
              <w:numPr>
                <w:ilvl w:val="0"/>
                <w:numId w:val="5"/>
              </w:numPr>
              <w:tabs>
                <w:tab w:val="left" w:pos="360"/>
                <w:tab w:val="left" w:pos="720"/>
              </w:tabs>
              <w:spacing w:line="240" w:lineRule="auto"/>
              <w:ind w:left="720" w:hanging="360"/>
              <w:contextualSpacing w:val="1"/>
            </w:pPr>
            <w:r w:rsidDel="00000000" w:rsidR="00000000" w:rsidRPr="00000000">
              <w:rPr>
                <w:rFonts w:ascii="Verdana" w:cs="Verdana" w:eastAsia="Verdana" w:hAnsi="Verdana"/>
                <w:i w:val="1"/>
                <w:smallCaps w:val="0"/>
                <w:sz w:val="28"/>
                <w:szCs w:val="28"/>
                <w:highlight w:val="white"/>
                <w:rtl w:val="0"/>
              </w:rPr>
              <w:t xml:space="preserve">Afghani religious rituals</w:t>
            </w:r>
          </w:p>
          <w:p w:rsidR="00000000" w:rsidDel="00000000" w:rsidP="00000000" w:rsidRDefault="00000000" w:rsidRPr="00000000">
            <w:pPr>
              <w:widowControl w:val="0"/>
              <w:numPr>
                <w:ilvl w:val="0"/>
                <w:numId w:val="5"/>
              </w:numPr>
              <w:tabs>
                <w:tab w:val="left" w:pos="360"/>
                <w:tab w:val="left" w:pos="720"/>
              </w:tabs>
              <w:spacing w:line="240" w:lineRule="auto"/>
              <w:ind w:left="720" w:hanging="360"/>
              <w:contextualSpacing w:val="1"/>
            </w:pPr>
            <w:r w:rsidDel="00000000" w:rsidR="00000000" w:rsidRPr="00000000">
              <w:rPr>
                <w:rFonts w:ascii="Verdana" w:cs="Verdana" w:eastAsia="Verdana" w:hAnsi="Verdana"/>
                <w:i w:val="1"/>
                <w:smallCaps w:val="0"/>
                <w:sz w:val="28"/>
                <w:szCs w:val="28"/>
                <w:highlight w:val="white"/>
                <w:rtl w:val="0"/>
              </w:rPr>
              <w:t xml:space="preserve">Afghanistan &amp; US’ relationship</w:t>
            </w:r>
          </w:p>
          <w:p w:rsidR="00000000" w:rsidDel="00000000" w:rsidP="00000000" w:rsidRDefault="00000000" w:rsidRPr="00000000">
            <w:pPr>
              <w:widowControl w:val="0"/>
              <w:numPr>
                <w:ilvl w:val="0"/>
                <w:numId w:val="5"/>
              </w:numPr>
              <w:tabs>
                <w:tab w:val="left" w:pos="360"/>
                <w:tab w:val="left" w:pos="720"/>
              </w:tabs>
              <w:spacing w:line="240" w:lineRule="auto"/>
              <w:ind w:left="720" w:hanging="360"/>
              <w:contextualSpacing w:val="1"/>
            </w:pPr>
            <w:r w:rsidDel="00000000" w:rsidR="00000000" w:rsidRPr="00000000">
              <w:rPr>
                <w:rFonts w:ascii="Verdana" w:cs="Verdana" w:eastAsia="Verdana" w:hAnsi="Verdana"/>
                <w:i w:val="1"/>
                <w:smallCaps w:val="0"/>
                <w:sz w:val="28"/>
                <w:szCs w:val="28"/>
                <w:highlight w:val="white"/>
                <w:rtl w:val="0"/>
              </w:rPr>
              <w:t xml:space="preserve">Cultural norms in Afghanistan</w:t>
            </w:r>
          </w:p>
          <w:p w:rsidR="00000000" w:rsidDel="00000000" w:rsidP="00000000" w:rsidRDefault="00000000" w:rsidRPr="00000000">
            <w:pPr>
              <w:widowControl w:val="0"/>
              <w:numPr>
                <w:ilvl w:val="0"/>
                <w:numId w:val="5"/>
              </w:numPr>
              <w:tabs>
                <w:tab w:val="left" w:pos="360"/>
                <w:tab w:val="left" w:pos="720"/>
              </w:tabs>
              <w:spacing w:line="240" w:lineRule="auto"/>
              <w:ind w:left="720" w:hanging="360"/>
              <w:contextualSpacing w:val="1"/>
            </w:pPr>
            <w:r w:rsidDel="00000000" w:rsidR="00000000" w:rsidRPr="00000000">
              <w:rPr>
                <w:rFonts w:ascii="Verdana" w:cs="Verdana" w:eastAsia="Verdana" w:hAnsi="Verdana"/>
                <w:i w:val="1"/>
                <w:smallCaps w:val="0"/>
                <w:sz w:val="28"/>
                <w:szCs w:val="28"/>
                <w:highlight w:val="white"/>
                <w:rtl w:val="0"/>
              </w:rPr>
              <w:t xml:space="preserve">Women’s roles/rights</w:t>
            </w:r>
          </w:p>
          <w:p w:rsidR="00000000" w:rsidDel="00000000" w:rsidP="00000000" w:rsidRDefault="00000000" w:rsidRPr="00000000">
            <w:pPr>
              <w:widowControl w:val="0"/>
              <w:numPr>
                <w:ilvl w:val="0"/>
                <w:numId w:val="5"/>
              </w:numPr>
              <w:tabs>
                <w:tab w:val="left" w:pos="360"/>
                <w:tab w:val="left" w:pos="720"/>
              </w:tabs>
              <w:spacing w:line="240" w:lineRule="auto"/>
              <w:ind w:left="720" w:hanging="360"/>
              <w:contextualSpacing w:val="1"/>
            </w:pPr>
            <w:r w:rsidDel="00000000" w:rsidR="00000000" w:rsidRPr="00000000">
              <w:rPr>
                <w:rFonts w:ascii="Verdana" w:cs="Verdana" w:eastAsia="Verdana" w:hAnsi="Verdana"/>
                <w:i w:val="1"/>
                <w:smallCaps w:val="0"/>
                <w:sz w:val="28"/>
                <w:szCs w:val="28"/>
                <w:highlight w:val="white"/>
                <w:rtl w:val="0"/>
              </w:rPr>
              <w:t xml:space="preserve">Daily Life</w:t>
            </w:r>
          </w:p>
          <w:p w:rsidR="00000000" w:rsidDel="00000000" w:rsidP="00000000" w:rsidRDefault="00000000" w:rsidRPr="00000000">
            <w:pPr>
              <w:widowControl w:val="0"/>
              <w:numPr>
                <w:ilvl w:val="0"/>
                <w:numId w:val="5"/>
              </w:numPr>
              <w:tabs>
                <w:tab w:val="left" w:pos="360"/>
                <w:tab w:val="left" w:pos="720"/>
              </w:tabs>
              <w:spacing w:line="240" w:lineRule="auto"/>
              <w:ind w:left="720" w:hanging="360"/>
              <w:contextualSpacing w:val="1"/>
            </w:pPr>
            <w:r w:rsidDel="00000000" w:rsidR="00000000" w:rsidRPr="00000000">
              <w:rPr>
                <w:rFonts w:ascii="Verdana" w:cs="Verdana" w:eastAsia="Verdana" w:hAnsi="Verdana"/>
                <w:i w:val="1"/>
                <w:smallCaps w:val="0"/>
                <w:sz w:val="28"/>
                <w:szCs w:val="28"/>
                <w:highlight w:val="white"/>
                <w:rtl w:val="0"/>
              </w:rPr>
              <w:t xml:space="preserve">Cultural Foods</w:t>
            </w:r>
          </w:p>
          <w:p w:rsidR="00000000" w:rsidDel="00000000" w:rsidP="00000000" w:rsidRDefault="00000000" w:rsidRPr="00000000">
            <w:pPr>
              <w:widowControl w:val="0"/>
              <w:numPr>
                <w:ilvl w:val="0"/>
                <w:numId w:val="5"/>
              </w:numPr>
              <w:tabs>
                <w:tab w:val="left" w:pos="360"/>
                <w:tab w:val="left" w:pos="720"/>
              </w:tabs>
              <w:spacing w:line="240" w:lineRule="auto"/>
              <w:ind w:left="720" w:hanging="360"/>
              <w:contextualSpacing w:val="1"/>
            </w:pPr>
            <w:r w:rsidDel="00000000" w:rsidR="00000000" w:rsidRPr="00000000">
              <w:rPr>
                <w:rFonts w:ascii="Verdana" w:cs="Verdana" w:eastAsia="Verdana" w:hAnsi="Verdana"/>
                <w:i w:val="1"/>
                <w:smallCaps w:val="0"/>
                <w:sz w:val="28"/>
                <w:szCs w:val="28"/>
                <w:highlight w:val="white"/>
                <w:rtl w:val="0"/>
              </w:rPr>
              <w:t xml:space="preserve">Geography 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omic Sans MS" w:cs="Comic Sans MS" w:eastAsia="Comic Sans MS" w:hAnsi="Comic Sans MS"/>
          <w:b w:val="1"/>
          <w:smallCaps w:val="0"/>
          <w:rtl w:val="0"/>
        </w:rPr>
        <w:t xml:space="preserve">    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omic Sans MS" w:cs="Comic Sans MS" w:eastAsia="Comic Sans MS" w:hAnsi="Comic Sans MS"/>
          <w:b w:val="1"/>
          <w:smallCaps w:val="0"/>
          <w:u w:val="single"/>
          <w:rtl w:val="0"/>
        </w:rPr>
        <w:t xml:space="preserve">How would you like to present your new knowledge to the class? Brainstorm below.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omic Sans MS" w:cs="Comic Sans MS" w:eastAsia="Comic Sans MS" w:hAnsi="Comic Sans MS"/>
          <w:b w:val="1"/>
          <w:smallCaps w:val="0"/>
          <w:rtl w:val="0"/>
        </w:rPr>
        <w:t xml:space="preserve">5. </w:t>
      </w:r>
      <w:r w:rsidDel="00000000" w:rsidR="00000000" w:rsidRPr="00000000">
        <w:rPr>
          <w:rFonts w:ascii="Comic Sans MS" w:cs="Comic Sans MS" w:eastAsia="Comic Sans MS" w:hAnsi="Comic Sans MS"/>
          <w:b w:val="1"/>
          <w:smallCaps w:val="0"/>
          <w:u w:val="single"/>
          <w:rtl w:val="0"/>
        </w:rPr>
        <w:t xml:space="preserve">Choose one of the following mediums to demonstrate a creative understanding of the research: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tbl>
      <w:tblPr>
        <w:tblStyle w:val="Table2"/>
        <w:bidi w:val="0"/>
        <w:tblW w:w="86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320"/>
        <w:gridCol w:w="4320"/>
        <w:tblGridChange w:id="0">
          <w:tblGrid>
            <w:gridCol w:w="4320"/>
            <w:gridCol w:w="432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numPr>
                <w:ilvl w:val="0"/>
                <w:numId w:val="6"/>
              </w:numPr>
              <w:tabs>
                <w:tab w:val="left" w:pos="360"/>
                <w:tab w:val="left" w:pos="720"/>
              </w:tabs>
              <w:spacing w:line="240" w:lineRule="auto"/>
              <w:ind w:left="720" w:hanging="360"/>
              <w:contextualSpacing w:val="1"/>
            </w:pPr>
            <w:r w:rsidDel="00000000" w:rsidR="00000000" w:rsidRPr="00000000">
              <w:rPr>
                <w:rFonts w:ascii="Comic Sans MS" w:cs="Comic Sans MS" w:eastAsia="Comic Sans MS" w:hAnsi="Comic Sans MS"/>
                <w:i w:val="1"/>
                <w:smallCaps w:val="0"/>
                <w:rtl w:val="0"/>
              </w:rPr>
              <w:t xml:space="preserve">Newspaper Article(s)</w:t>
            </w:r>
          </w:p>
          <w:p w:rsidR="00000000" w:rsidDel="00000000" w:rsidP="00000000" w:rsidRDefault="00000000" w:rsidRPr="00000000">
            <w:pPr>
              <w:widowControl w:val="0"/>
              <w:numPr>
                <w:ilvl w:val="0"/>
                <w:numId w:val="6"/>
              </w:numPr>
              <w:tabs>
                <w:tab w:val="left" w:pos="360"/>
                <w:tab w:val="left" w:pos="720"/>
              </w:tabs>
              <w:spacing w:line="240" w:lineRule="auto"/>
              <w:ind w:left="720" w:hanging="360"/>
              <w:contextualSpacing w:val="1"/>
            </w:pPr>
            <w:r w:rsidDel="00000000" w:rsidR="00000000" w:rsidRPr="00000000">
              <w:rPr>
                <w:rFonts w:ascii="Comic Sans MS" w:cs="Comic Sans MS" w:eastAsia="Comic Sans MS" w:hAnsi="Comic Sans MS"/>
                <w:i w:val="1"/>
                <w:smallCaps w:val="0"/>
                <w:rtl w:val="0"/>
              </w:rPr>
              <w:t xml:space="preserve">Journal</w:t>
            </w:r>
          </w:p>
          <w:p w:rsidR="00000000" w:rsidDel="00000000" w:rsidP="00000000" w:rsidRDefault="00000000" w:rsidRPr="00000000">
            <w:pPr>
              <w:widowControl w:val="0"/>
              <w:numPr>
                <w:ilvl w:val="0"/>
                <w:numId w:val="6"/>
              </w:numPr>
              <w:tabs>
                <w:tab w:val="left" w:pos="360"/>
                <w:tab w:val="left" w:pos="720"/>
              </w:tabs>
              <w:spacing w:line="240" w:lineRule="auto"/>
              <w:ind w:left="720" w:hanging="360"/>
              <w:contextualSpacing w:val="1"/>
            </w:pPr>
            <w:r w:rsidDel="00000000" w:rsidR="00000000" w:rsidRPr="00000000">
              <w:rPr>
                <w:rFonts w:ascii="Comic Sans MS" w:cs="Comic Sans MS" w:eastAsia="Comic Sans MS" w:hAnsi="Comic Sans MS"/>
                <w:i w:val="1"/>
                <w:smallCaps w:val="0"/>
                <w:rtl w:val="0"/>
              </w:rPr>
              <w:t xml:space="preserve">Play/ Screenplay</w:t>
            </w:r>
          </w:p>
          <w:p w:rsidR="00000000" w:rsidDel="00000000" w:rsidP="00000000" w:rsidRDefault="00000000" w:rsidRPr="00000000">
            <w:pPr>
              <w:widowControl w:val="0"/>
              <w:numPr>
                <w:ilvl w:val="0"/>
                <w:numId w:val="6"/>
              </w:numPr>
              <w:tabs>
                <w:tab w:val="left" w:pos="360"/>
                <w:tab w:val="left" w:pos="720"/>
              </w:tabs>
              <w:spacing w:line="240" w:lineRule="auto"/>
              <w:ind w:left="720" w:hanging="360"/>
              <w:contextualSpacing w:val="1"/>
            </w:pPr>
            <w:r w:rsidDel="00000000" w:rsidR="00000000" w:rsidRPr="00000000">
              <w:rPr>
                <w:rFonts w:ascii="Comic Sans MS" w:cs="Comic Sans MS" w:eastAsia="Comic Sans MS" w:hAnsi="Comic Sans MS"/>
                <w:i w:val="1"/>
                <w:smallCaps w:val="0"/>
                <w:rtl w:val="0"/>
              </w:rPr>
              <w:t xml:space="preserve">Series of Poems</w:t>
            </w:r>
          </w:p>
          <w:p w:rsidR="00000000" w:rsidDel="00000000" w:rsidP="00000000" w:rsidRDefault="00000000" w:rsidRPr="00000000">
            <w:pPr>
              <w:widowControl w:val="0"/>
              <w:numPr>
                <w:ilvl w:val="0"/>
                <w:numId w:val="6"/>
              </w:numPr>
              <w:tabs>
                <w:tab w:val="left" w:pos="360"/>
                <w:tab w:val="left" w:pos="720"/>
              </w:tabs>
              <w:spacing w:line="240" w:lineRule="auto"/>
              <w:ind w:left="720" w:hanging="360"/>
              <w:contextualSpacing w:val="1"/>
            </w:pPr>
            <w:r w:rsidDel="00000000" w:rsidR="00000000" w:rsidRPr="00000000">
              <w:rPr>
                <w:rFonts w:ascii="Comic Sans MS" w:cs="Comic Sans MS" w:eastAsia="Comic Sans MS" w:hAnsi="Comic Sans MS"/>
                <w:i w:val="1"/>
                <w:smallCaps w:val="0"/>
                <w:rtl w:val="0"/>
              </w:rPr>
              <w:t xml:space="preserve">Build a replica or model</w:t>
            </w:r>
          </w:p>
          <w:p w:rsidR="00000000" w:rsidDel="00000000" w:rsidP="00000000" w:rsidRDefault="00000000" w:rsidRPr="00000000">
            <w:pPr>
              <w:widowControl w:val="0"/>
              <w:numPr>
                <w:ilvl w:val="0"/>
                <w:numId w:val="6"/>
              </w:numPr>
              <w:tabs>
                <w:tab w:val="left" w:pos="360"/>
                <w:tab w:val="left" w:pos="720"/>
              </w:tabs>
              <w:spacing w:line="240" w:lineRule="auto"/>
              <w:ind w:left="720" w:hanging="360"/>
              <w:contextualSpacing w:val="1"/>
            </w:pPr>
            <w:r w:rsidDel="00000000" w:rsidR="00000000" w:rsidRPr="00000000">
              <w:rPr>
                <w:rFonts w:ascii="Comic Sans MS" w:cs="Comic Sans MS" w:eastAsia="Comic Sans MS" w:hAnsi="Comic Sans MS"/>
                <w:i w:val="1"/>
                <w:smallCaps w:val="0"/>
                <w:rtl w:val="0"/>
              </w:rPr>
              <w:t xml:space="preserve">PowerPoint Presentation</w:t>
            </w:r>
          </w:p>
          <w:p w:rsidR="00000000" w:rsidDel="00000000" w:rsidP="00000000" w:rsidRDefault="00000000" w:rsidRPr="00000000">
            <w:pPr>
              <w:widowControl w:val="0"/>
              <w:numPr>
                <w:ilvl w:val="0"/>
                <w:numId w:val="6"/>
              </w:numPr>
              <w:tabs>
                <w:tab w:val="left" w:pos="360"/>
                <w:tab w:val="left" w:pos="720"/>
              </w:tabs>
              <w:spacing w:line="240" w:lineRule="auto"/>
              <w:ind w:left="720" w:hanging="360"/>
              <w:contextualSpacing w:val="1"/>
            </w:pPr>
            <w:r w:rsidDel="00000000" w:rsidR="00000000" w:rsidRPr="00000000">
              <w:rPr>
                <w:rFonts w:ascii="Comic Sans MS" w:cs="Comic Sans MS" w:eastAsia="Comic Sans MS" w:hAnsi="Comic Sans MS"/>
                <w:i w:val="1"/>
                <w:smallCaps w:val="0"/>
                <w:rtl w:val="0"/>
              </w:rPr>
              <w:t xml:space="preserve">Design a website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numPr>
                <w:ilvl w:val="0"/>
                <w:numId w:val="1"/>
              </w:numPr>
              <w:tabs>
                <w:tab w:val="left" w:pos="360"/>
                <w:tab w:val="left" w:pos="720"/>
              </w:tabs>
              <w:spacing w:line="240" w:lineRule="auto"/>
              <w:ind w:left="720" w:hanging="360"/>
              <w:contextualSpacing w:val="1"/>
            </w:pPr>
            <w:r w:rsidDel="00000000" w:rsidR="00000000" w:rsidRPr="00000000">
              <w:rPr>
                <w:rFonts w:ascii="Comic Sans MS" w:cs="Comic Sans MS" w:eastAsia="Comic Sans MS" w:hAnsi="Comic Sans MS"/>
                <w:i w:val="1"/>
                <w:smallCaps w:val="0"/>
                <w:rtl w:val="0"/>
              </w:rPr>
              <w:t xml:space="preserve">Children’s Book</w:t>
            </w:r>
          </w:p>
          <w:p w:rsidR="00000000" w:rsidDel="00000000" w:rsidP="00000000" w:rsidRDefault="00000000" w:rsidRPr="00000000">
            <w:pPr>
              <w:widowControl w:val="0"/>
              <w:numPr>
                <w:ilvl w:val="0"/>
                <w:numId w:val="1"/>
              </w:numPr>
              <w:tabs>
                <w:tab w:val="left" w:pos="360"/>
                <w:tab w:val="left" w:pos="720"/>
              </w:tabs>
              <w:spacing w:line="240" w:lineRule="auto"/>
              <w:ind w:left="720" w:hanging="360"/>
              <w:contextualSpacing w:val="1"/>
            </w:pPr>
            <w:r w:rsidDel="00000000" w:rsidR="00000000" w:rsidRPr="00000000">
              <w:rPr>
                <w:rFonts w:ascii="Comic Sans MS" w:cs="Comic Sans MS" w:eastAsia="Comic Sans MS" w:hAnsi="Comic Sans MS"/>
                <w:i w:val="1"/>
                <w:smallCaps w:val="0"/>
                <w:rtl w:val="0"/>
              </w:rPr>
              <w:t xml:space="preserve">Teach a lesson</w:t>
            </w:r>
          </w:p>
          <w:p w:rsidR="00000000" w:rsidDel="00000000" w:rsidP="00000000" w:rsidRDefault="00000000" w:rsidRPr="00000000">
            <w:pPr>
              <w:widowControl w:val="0"/>
              <w:numPr>
                <w:ilvl w:val="0"/>
                <w:numId w:val="1"/>
              </w:numPr>
              <w:tabs>
                <w:tab w:val="left" w:pos="360"/>
                <w:tab w:val="left" w:pos="720"/>
              </w:tabs>
              <w:spacing w:line="240" w:lineRule="auto"/>
              <w:ind w:left="720" w:hanging="360"/>
              <w:contextualSpacing w:val="1"/>
            </w:pPr>
            <w:r w:rsidDel="00000000" w:rsidR="00000000" w:rsidRPr="00000000">
              <w:rPr>
                <w:rFonts w:ascii="Comic Sans MS" w:cs="Comic Sans MS" w:eastAsia="Comic Sans MS" w:hAnsi="Comic Sans MS"/>
                <w:i w:val="1"/>
                <w:smallCaps w:val="0"/>
                <w:rtl w:val="0"/>
              </w:rPr>
              <w:t xml:space="preserve">Reenactment video</w:t>
            </w:r>
          </w:p>
          <w:p w:rsidR="00000000" w:rsidDel="00000000" w:rsidP="00000000" w:rsidRDefault="00000000" w:rsidRPr="00000000">
            <w:pPr>
              <w:widowControl w:val="0"/>
              <w:numPr>
                <w:ilvl w:val="0"/>
                <w:numId w:val="1"/>
              </w:numPr>
              <w:tabs>
                <w:tab w:val="left" w:pos="360"/>
                <w:tab w:val="left" w:pos="720"/>
              </w:tabs>
              <w:spacing w:line="240" w:lineRule="auto"/>
              <w:ind w:left="720" w:hanging="360"/>
              <w:contextualSpacing w:val="1"/>
            </w:pPr>
            <w:r w:rsidDel="00000000" w:rsidR="00000000" w:rsidRPr="00000000">
              <w:rPr>
                <w:rFonts w:ascii="Comic Sans MS" w:cs="Comic Sans MS" w:eastAsia="Comic Sans MS" w:hAnsi="Comic Sans MS"/>
                <w:i w:val="1"/>
                <w:smallCaps w:val="0"/>
                <w:rtl w:val="0"/>
              </w:rPr>
              <w:t xml:space="preserve">Political Cartoons</w:t>
            </w:r>
          </w:p>
          <w:p w:rsidR="00000000" w:rsidDel="00000000" w:rsidP="00000000" w:rsidRDefault="00000000" w:rsidRPr="00000000">
            <w:pPr>
              <w:widowControl w:val="0"/>
              <w:numPr>
                <w:ilvl w:val="0"/>
                <w:numId w:val="1"/>
              </w:numPr>
              <w:tabs>
                <w:tab w:val="left" w:pos="360"/>
                <w:tab w:val="left" w:pos="720"/>
              </w:tabs>
              <w:spacing w:line="240" w:lineRule="auto"/>
              <w:ind w:left="720" w:hanging="360"/>
              <w:contextualSpacing w:val="1"/>
            </w:pPr>
            <w:r w:rsidDel="00000000" w:rsidR="00000000" w:rsidRPr="00000000">
              <w:rPr>
                <w:rFonts w:ascii="Comic Sans MS" w:cs="Comic Sans MS" w:eastAsia="Comic Sans MS" w:hAnsi="Comic Sans MS"/>
                <w:i w:val="1"/>
                <w:smallCaps w:val="0"/>
                <w:rtl w:val="0"/>
              </w:rPr>
              <w:t xml:space="preserve">Debate between leaders</w:t>
            </w:r>
          </w:p>
          <w:p w:rsidR="00000000" w:rsidDel="00000000" w:rsidP="00000000" w:rsidRDefault="00000000" w:rsidRPr="00000000">
            <w:pPr>
              <w:widowControl w:val="0"/>
              <w:numPr>
                <w:ilvl w:val="0"/>
                <w:numId w:val="1"/>
              </w:numPr>
              <w:tabs>
                <w:tab w:val="left" w:pos="360"/>
                <w:tab w:val="left" w:pos="720"/>
              </w:tabs>
              <w:spacing w:line="240" w:lineRule="auto"/>
              <w:ind w:left="720" w:hanging="360"/>
              <w:contextualSpacing w:val="1"/>
            </w:pPr>
            <w:r w:rsidDel="00000000" w:rsidR="00000000" w:rsidRPr="00000000">
              <w:rPr>
                <w:rFonts w:ascii="Comic Sans MS" w:cs="Comic Sans MS" w:eastAsia="Comic Sans MS" w:hAnsi="Comic Sans MS"/>
                <w:i w:val="1"/>
                <w:smallCaps w:val="0"/>
                <w:rtl w:val="0"/>
              </w:rPr>
              <w:t xml:space="preserve">Write &amp; perform a rap/song</w:t>
            </w:r>
          </w:p>
        </w:tc>
      </w:tr>
    </w:tbl>
    <w:p w:rsidR="00000000" w:rsidDel="00000000" w:rsidP="00000000" w:rsidRDefault="00000000" w:rsidRPr="00000000">
      <w:pPr>
        <w:ind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720"/>
        <w:contextualSpacing w:val="0"/>
      </w:pPr>
      <w:r w:rsidDel="00000000" w:rsidR="00000000" w:rsidRPr="00000000">
        <w:rPr>
          <w:rFonts w:ascii="Comic Sans MS" w:cs="Comic Sans MS" w:eastAsia="Comic Sans MS" w:hAnsi="Comic Sans MS"/>
          <w:smallCaps w:val="0"/>
          <w:u w:val="single"/>
          <w:rtl w:val="0"/>
        </w:rPr>
        <w:t xml:space="preserve">You may choose a different topic or avenue of demonstration upon approval.</w:t>
      </w:r>
    </w:p>
    <w:p w:rsidR="00000000" w:rsidDel="00000000" w:rsidP="00000000" w:rsidRDefault="00000000" w:rsidRPr="00000000">
      <w:pPr>
        <w:ind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omic Sans MS" w:cs="Comic Sans MS" w:eastAsia="Comic Sans MS" w:hAnsi="Comic Sans MS"/>
          <w:b w:val="1"/>
          <w:smallCaps w:val="0"/>
          <w:u w:val="single"/>
          <w:rtl w:val="0"/>
        </w:rPr>
        <w:t xml:space="preserve">Criteria-for-Credit:</w:t>
      </w:r>
    </w:p>
    <w:p w:rsidR="00000000" w:rsidDel="00000000" w:rsidP="00000000" w:rsidRDefault="00000000" w:rsidRPr="00000000">
      <w:pPr>
        <w:numPr>
          <w:ilvl w:val="0"/>
          <w:numId w:val="2"/>
        </w:numPr>
        <w:tabs>
          <w:tab w:val="left" w:pos="360"/>
          <w:tab w:val="left" w:pos="720"/>
        </w:tabs>
        <w:ind w:left="720" w:hanging="360"/>
        <w:contextualSpacing w:val="1"/>
      </w:pPr>
      <w:r w:rsidDel="00000000" w:rsidR="00000000" w:rsidRPr="00000000">
        <w:rPr>
          <w:rFonts w:ascii="Comic Sans MS" w:cs="Comic Sans MS" w:eastAsia="Comic Sans MS" w:hAnsi="Comic Sans MS"/>
          <w:smallCaps w:val="0"/>
          <w:rtl w:val="0"/>
        </w:rPr>
        <w:t xml:space="preserve">All products will include at least 300 words. 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tabs>
          <w:tab w:val="left" w:pos="360"/>
          <w:tab w:val="left" w:pos="720"/>
        </w:tabs>
        <w:ind w:left="720" w:hanging="360"/>
        <w:contextualSpacing w:val="1"/>
      </w:pPr>
      <w:r w:rsidDel="00000000" w:rsidR="00000000" w:rsidRPr="00000000">
        <w:rPr>
          <w:rFonts w:ascii="Comic Sans MS" w:cs="Comic Sans MS" w:eastAsia="Comic Sans MS" w:hAnsi="Comic Sans MS"/>
          <w:smallCaps w:val="0"/>
          <w:rtl w:val="0"/>
        </w:rPr>
        <w:t xml:space="preserve">*2 Resources; 2 different mediums in MLA format. </w:t>
      </w:r>
    </w:p>
    <w:p w:rsidR="00000000" w:rsidDel="00000000" w:rsidP="00000000" w:rsidRDefault="00000000" w:rsidRPr="00000000">
      <w:pPr>
        <w:numPr>
          <w:ilvl w:val="1"/>
          <w:numId w:val="2"/>
        </w:numPr>
        <w:tabs>
          <w:tab w:val="left" w:pos="1080"/>
          <w:tab w:val="left" w:pos="1440"/>
        </w:tabs>
        <w:ind w:left="1440" w:hanging="360"/>
        <w:contextualSpacing w:val="1"/>
      </w:pPr>
      <w:r w:rsidDel="00000000" w:rsidR="00000000" w:rsidRPr="00000000">
        <w:rPr>
          <w:rFonts w:ascii="Comic Sans MS" w:cs="Comic Sans MS" w:eastAsia="Comic Sans MS" w:hAnsi="Comic Sans MS"/>
          <w:smallCaps w:val="0"/>
          <w:rtl w:val="0"/>
        </w:rPr>
        <w:t xml:space="preserve">Source citation does not count towards word limits.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tabs>
          <w:tab w:val="left" w:pos="360"/>
          <w:tab w:val="left" w:pos="720"/>
        </w:tabs>
        <w:ind w:left="720" w:hanging="360"/>
        <w:contextualSpacing w:val="1"/>
      </w:pPr>
      <w:r w:rsidDel="00000000" w:rsidR="00000000" w:rsidRPr="00000000">
        <w:rPr>
          <w:rFonts w:ascii="Comic Sans MS" w:cs="Comic Sans MS" w:eastAsia="Comic Sans MS" w:hAnsi="Comic Sans MS"/>
          <w:smallCaps w:val="0"/>
          <w:rtl w:val="0"/>
        </w:rPr>
        <w:t xml:space="preserve">This product should be a piece of historical fiction. </w:t>
      </w:r>
    </w:p>
    <w:p w:rsidR="00000000" w:rsidDel="00000000" w:rsidP="00000000" w:rsidRDefault="00000000" w:rsidRPr="00000000">
      <w:pPr>
        <w:numPr>
          <w:ilvl w:val="1"/>
          <w:numId w:val="2"/>
        </w:numPr>
        <w:tabs>
          <w:tab w:val="left" w:pos="1080"/>
          <w:tab w:val="left" w:pos="1440"/>
        </w:tabs>
        <w:ind w:left="1440" w:hanging="360"/>
        <w:contextualSpacing w:val="1"/>
      </w:pPr>
      <w:r w:rsidDel="00000000" w:rsidR="00000000" w:rsidRPr="00000000">
        <w:rPr>
          <w:rFonts w:ascii="Comic Sans MS" w:cs="Comic Sans MS" w:eastAsia="Comic Sans MS" w:hAnsi="Comic Sans MS"/>
          <w:smallCaps w:val="0"/>
          <w:rtl w:val="0"/>
        </w:rPr>
        <w:t xml:space="preserve">The information is accurate to the best of your knowledge.</w:t>
      </w:r>
    </w:p>
    <w:p w:rsidR="00000000" w:rsidDel="00000000" w:rsidP="00000000" w:rsidRDefault="00000000" w:rsidRPr="00000000">
      <w:pPr>
        <w:numPr>
          <w:ilvl w:val="1"/>
          <w:numId w:val="2"/>
        </w:numPr>
        <w:tabs>
          <w:tab w:val="left" w:pos="1080"/>
          <w:tab w:val="left" w:pos="1440"/>
        </w:tabs>
        <w:ind w:left="1440" w:hanging="360"/>
        <w:contextualSpacing w:val="1"/>
      </w:pPr>
      <w:r w:rsidDel="00000000" w:rsidR="00000000" w:rsidRPr="00000000">
        <w:rPr>
          <w:rFonts w:ascii="Comic Sans MS" w:cs="Comic Sans MS" w:eastAsia="Comic Sans MS" w:hAnsi="Comic Sans MS"/>
          <w:smallCaps w:val="0"/>
          <w:rtl w:val="0"/>
        </w:rPr>
        <w:t xml:space="preserve">The project is a creative interpretation of actual events in our history.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tabs>
          <w:tab w:val="left" w:pos="360"/>
          <w:tab w:val="left" w:pos="720"/>
        </w:tabs>
        <w:ind w:left="720" w:hanging="360"/>
        <w:contextualSpacing w:val="1"/>
      </w:pPr>
      <w:r w:rsidDel="00000000" w:rsidR="00000000" w:rsidRPr="00000000">
        <w:rPr>
          <w:rFonts w:ascii="Comic Sans MS" w:cs="Comic Sans MS" w:eastAsia="Comic Sans MS" w:hAnsi="Comic Sans MS"/>
          <w:smallCaps w:val="0"/>
          <w:rtl w:val="0"/>
        </w:rPr>
        <w:t xml:space="preserve">Plagiarism will result in a zero out of a 50 possible points.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tabs>
          <w:tab w:val="left" w:pos="360"/>
          <w:tab w:val="left" w:pos="720"/>
        </w:tabs>
        <w:ind w:left="720" w:hanging="360"/>
        <w:contextualSpacing w:val="1"/>
      </w:pPr>
      <w:r w:rsidDel="00000000" w:rsidR="00000000" w:rsidRPr="00000000">
        <w:rPr>
          <w:rFonts w:ascii="Comic Sans MS" w:cs="Comic Sans MS" w:eastAsia="Comic Sans MS" w:hAnsi="Comic Sans MS"/>
          <w:smallCaps w:val="0"/>
          <w:rtl w:val="0"/>
        </w:rPr>
        <w:t xml:space="preserve">Due date is___________________________.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Comic Sans MS"/>
  <w:font w:name="Verdan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mallCaps w:val="0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smallCap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smallCap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smallCaps w:val="0"/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smallCaps w:val="0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smallCaps w:val="0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  <w:contextualSpacing w:val="1"/>
    </w:pPr>
    <w:rPr>
      <w:smallCaps w:val="0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  <w:contextualSpacing w:val="1"/>
    </w:pPr>
    <w:rPr>
      <w:smallCap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2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